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b/>
          <w:bCs/>
        </w:rPr>
        <w:t>Договоры, заключенные МУП «Город» по результатам закупки</w:t>
      </w:r>
    </w:p>
    <w:p>
      <w:pPr>
        <w:pStyle w:val="style0"/>
        <w:jc w:val="center"/>
      </w:pPr>
      <w:r>
        <w:rPr>
          <w:b/>
          <w:bCs/>
        </w:rPr>
        <w:t>у единственного поставщика (исполнителя, подрядчика)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>
          <w:b/>
          <w:bCs/>
        </w:rPr>
        <w:t xml:space="preserve">период: </w:t>
      </w:r>
      <w:r>
        <w:rPr>
          <w:b/>
          <w:bCs/>
          <w:lang w:val="ru-RU"/>
        </w:rPr>
        <w:t>март</w:t>
      </w:r>
      <w:r>
        <w:rPr>
          <w:b/>
          <w:bCs/>
        </w:rPr>
        <w:t xml:space="preserve"> 2014 года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/>
      </w:r>
    </w:p>
    <w:p>
      <w:pPr>
        <w:pStyle w:val="style0"/>
        <w:jc w:val="left"/>
      </w:pPr>
      <w:r>
        <w:rPr>
          <w:b w:val="false"/>
          <w:bCs w:val="false"/>
        </w:rPr>
        <w:t xml:space="preserve">Количество заключенных договоров за период: </w:t>
      </w:r>
      <w:r>
        <w:rPr>
          <w:b w:val="false"/>
          <w:bCs w:val="false"/>
        </w:rPr>
        <w:t>90</w:t>
      </w:r>
    </w:p>
    <w:p>
      <w:pPr>
        <w:pStyle w:val="style0"/>
        <w:jc w:val="left"/>
      </w:pPr>
      <w:r>
        <w:rPr/>
      </w:r>
    </w:p>
    <w:p>
      <w:pPr>
        <w:pStyle w:val="style0"/>
        <w:jc w:val="left"/>
      </w:pPr>
      <w:r>
        <w:rPr>
          <w:b w:val="false"/>
          <w:bCs w:val="false"/>
        </w:rPr>
        <w:t>Общая стоимость заключенных договоров за период,</w:t>
      </w:r>
    </w:p>
    <w:p>
      <w:pPr>
        <w:pStyle w:val="style0"/>
        <w:jc w:val="left"/>
      </w:pPr>
      <w:r>
        <w:rPr>
          <w:b w:val="false"/>
          <w:bCs w:val="false"/>
        </w:rPr>
        <w:tab/>
        <w:tab/>
        <w:tab/>
        <w:tab/>
        <w:tab/>
        <w:t xml:space="preserve">Российский рубль: </w:t>
      </w:r>
      <w:r>
        <w:rPr>
          <w:b w:val="false"/>
          <w:bCs w:val="false"/>
        </w:rPr>
        <w:t>7 877 647,68</w:t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 w:val="false"/>
      <w:suppressAutoHyphens w:val="true"/>
    </w:pPr>
    <w:rPr>
      <w:rFonts w:ascii="Times New Roman" w:cs="Mangal" w:eastAsia="SimSun" w:hAnsi="Times New Roman"/>
      <w:color w:val="00000A"/>
      <w:sz w:val="24"/>
      <w:szCs w:val="24"/>
      <w:lang w:bidi="hi-IN" w:eastAsia="zh-CN" w:val="ru-RU"/>
    </w:rPr>
  </w:style>
  <w:style w:styleId="style15" w:type="paragraph">
    <w:name w:val="Заголовок"/>
    <w:basedOn w:val="style0"/>
    <w:next w:val="style16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6" w:type="paragraph">
    <w:name w:val="Основной текст"/>
    <w:basedOn w:val="style0"/>
    <w:next w:val="style16"/>
    <w:pPr>
      <w:spacing w:after="120" w:before="0"/>
      <w:contextualSpacing w:val="false"/>
    </w:pPr>
    <w:rPr/>
  </w:style>
  <w:style w:styleId="style17" w:type="paragraph">
    <w:name w:val="Список"/>
    <w:basedOn w:val="style16"/>
    <w:next w:val="style17"/>
    <w:pPr/>
    <w:rPr>
      <w:rFonts w:cs="Mangal"/>
    </w:rPr>
  </w:style>
  <w:style w:styleId="style18" w:type="paragraph">
    <w:name w:val="Название"/>
    <w:basedOn w:val="style0"/>
    <w:next w:val="style18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19" w:type="paragraph">
    <w:name w:val="Указатель"/>
    <w:basedOn w:val="style0"/>
    <w:next w:val="style19"/>
    <w:pPr>
      <w:suppressLineNumbers/>
    </w:pPr>
    <w:rPr>
      <w:rFonts w:cs="Mangal"/>
    </w:rPr>
  </w:style>
  <w:style w:styleId="style20" w:type="paragraph">
    <w:name w:val="Содержимое таблицы"/>
    <w:basedOn w:val="style0"/>
    <w:next w:val="style20"/>
    <w:pPr>
      <w:suppressLineNumbers/>
    </w:pPr>
    <w:rPr/>
  </w:style>
  <w:style w:styleId="style21" w:type="paragraph">
    <w:name w:val="Заголовок таблицы"/>
    <w:basedOn w:val="style20"/>
    <w:next w:val="style21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LibreOffice/4.0.1.2$Windows_x86 LibreOffice_project/84102822e3d61eb989ddd325abf1ac077904985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2013-11-13T15:20:22.10Z</dcterms:created>
  <cp:revision>0</cp:revision>
</cp:coreProperties>
</file>